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0FF" w:rsidRPr="00D2571F" w:rsidRDefault="00652D68" w:rsidP="003A00FF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D2571F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ПАМЯТКА </w:t>
      </w:r>
      <w:bookmarkStart w:id="0" w:name="_GoBack"/>
      <w:bookmarkEnd w:id="0"/>
      <w:r w:rsidRPr="00D2571F">
        <w:rPr>
          <w:rFonts w:ascii="Times New Roman" w:hAnsi="Times New Roman" w:cs="Times New Roman"/>
          <w:b/>
          <w:color w:val="C00000"/>
          <w:sz w:val="36"/>
          <w:szCs w:val="36"/>
        </w:rPr>
        <w:t>ДЛЯ РОДИТЕЛЕЙ ДЕТЕЙ ДОШКОЛЬНОГО ВОЗРАСТА ПО ПРАВИЛАМ ДОРОЖНОГО ДВИЖЕНИЯ</w:t>
      </w:r>
    </w:p>
    <w:p w:rsidR="003A00FF" w:rsidRPr="00BD6D59" w:rsidRDefault="003A00FF" w:rsidP="003A00FF">
      <w:pPr>
        <w:spacing w:after="0" w:line="240" w:lineRule="auto"/>
        <w:jc w:val="both"/>
        <w:rPr>
          <w:b/>
          <w:color w:val="C00000"/>
          <w:sz w:val="28"/>
          <w:szCs w:val="28"/>
        </w:rPr>
      </w:pP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A8184F"/>
          <w:sz w:val="28"/>
          <w:szCs w:val="28"/>
          <w:u w:val="single"/>
        </w:rPr>
      </w:pPr>
      <w:r w:rsidRPr="00D2571F">
        <w:rPr>
          <w:rFonts w:ascii="Times New Roman" w:hAnsi="Times New Roman" w:cs="Times New Roman"/>
          <w:b/>
          <w:color w:val="A8184F"/>
          <w:sz w:val="28"/>
          <w:szCs w:val="28"/>
          <w:u w:val="single"/>
        </w:rPr>
        <w:t>В младшем дошкольном возрасте ребёнок должен усвоить: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Кто является участником дорожного движения;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Элементы дороги (дорога, проезжая часть, тротуар, обочина, пешеходный переход, перекрёсток);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proofErr w:type="gramStart"/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Транспортные средства (трамвай, автобус, троллейбус, легковой автомобиль, грузовой автомобиль, мотоцикл, велосипед);</w:t>
      </w:r>
      <w:proofErr w:type="gramEnd"/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Средства регулирования дорожного движения;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Красный, жёлтый и зелёный сигналы светофора;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Правила движения по обочинам и тротуарам;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Правила перехода проезжей части;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Без взрослых выходить на дорогу нельзя;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Правила посадки, поведения и высадки в общественном транспорте; 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Методические приёмы обучения навыкам безопасного поведения ребёнка на дороге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Своими словами, систематически и ненавязчиво знакомить с правилами только в объёме, необходимом для усвоения;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Для ознакомления использовать дорожные ситуации при прогулках во дворе, на дороге;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Объяснять, что происходит на дороге, какие транспортные средства он видит;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Когда и где можно переходить проезжую часть, когда и где нельзя;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Указывать на нарушителей правил, как пешеходов, так и водителей;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Закреплять зрительную память (где транспортное средство, элементы дороги, магазины, школы, детские сады, аптеки, пешеходные переходы, светофоры, пути безопасного и опасного движения в детский сад);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proofErr w:type="gramStart"/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Развивать пространственное представление (близко, далеко, слева, справа, по ходу движения, сзади);</w:t>
      </w:r>
      <w:proofErr w:type="gramEnd"/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Развивать представление о скорости движения транспортных средств пешеходов (быстро едет, медленно, поворачивает);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Не запугивать ребёнка улицей: страх перед транспортом не менее вреден, чем беспечность и невнимательность;</w:t>
      </w:r>
    </w:p>
    <w:p w:rsidR="003A00FF" w:rsidRPr="00D2571F" w:rsidRDefault="003A00FF" w:rsidP="003A00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0000"/>
          <w:sz w:val="24"/>
          <w:szCs w:val="24"/>
        </w:rPr>
        <w:t>Читать ребёнку стихи, загадки, детские книжки на тему безопасности движения.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u w:val="single"/>
        </w:rPr>
      </w:pP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  <w:u w:val="single"/>
        </w:rPr>
      </w:pPr>
      <w:r w:rsidRPr="00D2571F">
        <w:rPr>
          <w:rFonts w:ascii="Times New Roman" w:hAnsi="Times New Roman" w:cs="Times New Roman"/>
          <w:b/>
          <w:color w:val="7030A0"/>
          <w:sz w:val="28"/>
          <w:szCs w:val="28"/>
          <w:u w:val="single"/>
        </w:rPr>
        <w:t>В среднем дошкольном возрасте ребёнок должен усвоить: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Кто является участником дорожного движения (пешеход, водитель, пассажир, регулировщик);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proofErr w:type="gramStart"/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Элементы дороги (дорога, проезжая часть, обочина, тротуар, перекрёсток, линия тротуаров и обочин, ограждение дороги, разделительная полоса, пешеходный переход);</w:t>
      </w:r>
      <w:proofErr w:type="gramEnd"/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proofErr w:type="gramStart"/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Транспортные средства (автомобиль, мотоцикл, велосипед, мопед, трактор, гужевая повозка, автобус, трамвай, троллейбус, специальное транспортное средство);</w:t>
      </w:r>
      <w:proofErr w:type="gramEnd"/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Средства регулирования дорожного движения;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 xml:space="preserve">Основные сигналы транспортного светофора (красный, красный одновременно с </w:t>
      </w:r>
      <w:proofErr w:type="gramStart"/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жёлтым</w:t>
      </w:r>
      <w:proofErr w:type="gramEnd"/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, зелёный, зелёный мигающий, жёлтый мигающий);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Пять мест, где разрешается ходить по дороге;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lastRenderedPageBreak/>
        <w:t>Шесть мест, где разрешается переходить проезжую часть;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Правила движения пешеходов в установленных местах;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Правила посадки, движение при высадке в общественном транспорте;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Без взрослых переходить проезжую часть и ходить по дороге нельзя;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Обходить любой транспорт надо со стороны приближающихся других транспортных средств в местах с хорошей видимостью, чтобы пешеход видел транспорт, и водитель транспорта видел пешехода;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Методические приёмы обучения ребёнка навыкам безопасного поведения на дороге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Своими словами систематически и ненавязчиво знакомить с правилами только в объёме, необходимом для усвоения;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Использовать дорожную обстановку для пояснения необходимости быть внимательным и бдительным на дороге;</w:t>
      </w:r>
    </w:p>
    <w:p w:rsidR="003A00FF" w:rsidRPr="00D2571F" w:rsidRDefault="003A00FF" w:rsidP="003A00F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FFC0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FFC000"/>
          <w:sz w:val="24"/>
          <w:szCs w:val="24"/>
        </w:rPr>
        <w:t>Объяснять, когда и где можно переходить проезжую часть, а когда и где нельзя;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</w:pP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  <w:u w:val="single"/>
        </w:rPr>
      </w:pPr>
      <w:r w:rsidRPr="00D2571F">
        <w:rPr>
          <w:rFonts w:ascii="Times New Roman" w:hAnsi="Times New Roman" w:cs="Times New Roman"/>
          <w:b/>
          <w:color w:val="7030A0"/>
          <w:sz w:val="28"/>
          <w:szCs w:val="28"/>
          <w:u w:val="single"/>
        </w:rPr>
        <w:t>В старшем дошкольном возрасте ребёнок должен усвоить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</w:pP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Кто является участником дорожного движения, и его обязанности;</w:t>
      </w: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proofErr w:type="gramStart"/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Основные термины и понятия правил (велосипед, дорога, дорожное движение, железнодорожный переезд, маршрутное транспортное средство, мопед, мотоцикл, перекрёсток, пешеходный переход), линия тротуаров, проезжая часть, разделительная полоса, регулировщик, транспортное средство, уступите дорогу);</w:t>
      </w:r>
      <w:proofErr w:type="gramEnd"/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Обязанности пешеходов;</w:t>
      </w: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Обязанности пассажиров;</w:t>
      </w: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Регулирование дорожного движения;</w:t>
      </w: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Сигналы светофора и регулировщика;</w:t>
      </w: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Предупредительные сигналы;</w:t>
      </w: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Движение через железнодорожные пути;</w:t>
      </w: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Движение в жилых зонах;</w:t>
      </w: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Перевозка людей;</w:t>
      </w:r>
    </w:p>
    <w:p w:rsidR="003A00FF" w:rsidRPr="00D2571F" w:rsidRDefault="003A00FF" w:rsidP="003A00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6600"/>
          <w:sz w:val="24"/>
          <w:szCs w:val="24"/>
        </w:rPr>
        <w:t>Особенности движения на велосипеде.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006600"/>
          <w:sz w:val="24"/>
          <w:szCs w:val="24"/>
        </w:rPr>
      </w:pP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70C0"/>
          <w:sz w:val="24"/>
          <w:szCs w:val="24"/>
        </w:rPr>
        <w:t>Своими словами, систематически и ненавязчиво знакомьте с правилами, которые должен знать ребёнок.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</w:pPr>
      <w:r w:rsidRPr="00D2571F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>Методические приёмы обучения ребёнка навыкам безопасного поведения на дороге: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</w:p>
    <w:p w:rsidR="003A00FF" w:rsidRPr="00D2571F" w:rsidRDefault="003A00FF" w:rsidP="003A00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2060"/>
          <w:sz w:val="24"/>
          <w:szCs w:val="24"/>
        </w:rPr>
        <w:t>В дорожной обстановке обучайте ориентироваться и оценивать дорожную ситуацию;</w:t>
      </w:r>
    </w:p>
    <w:p w:rsidR="003A00FF" w:rsidRPr="00D2571F" w:rsidRDefault="003A00FF" w:rsidP="003A00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2060"/>
          <w:sz w:val="24"/>
          <w:szCs w:val="24"/>
        </w:rPr>
        <w:t>Разъясняйте необходимость быть внимательным, осторожным и осмотрительным на дороге;</w:t>
      </w:r>
    </w:p>
    <w:p w:rsidR="003A00FF" w:rsidRPr="00D2571F" w:rsidRDefault="003A00FF" w:rsidP="003A00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2060"/>
          <w:sz w:val="24"/>
          <w:szCs w:val="24"/>
        </w:rPr>
        <w:t>Воспитывайте у ребёнка потребность быть дисциплинированным, вырабатывайте у него положительные привычки в безопасном поведении на дороге;</w:t>
      </w:r>
    </w:p>
    <w:p w:rsidR="003A00FF" w:rsidRPr="00D2571F" w:rsidRDefault="003A00FF" w:rsidP="003A00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2060"/>
          <w:sz w:val="24"/>
          <w:szCs w:val="24"/>
        </w:rPr>
        <w:t>Разъясняйте необходимость быть постоянно бдительным, на дороге, ноне запугивайте транспортной ситуацией;</w:t>
      </w:r>
    </w:p>
    <w:p w:rsidR="003A00FF" w:rsidRPr="00D2571F" w:rsidRDefault="003A00FF" w:rsidP="003A00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2060"/>
          <w:sz w:val="24"/>
          <w:szCs w:val="24"/>
        </w:rPr>
        <w:t>Указывайте на ошибки пешеходов и водителей;</w:t>
      </w:r>
    </w:p>
    <w:p w:rsidR="003A00FF" w:rsidRPr="00D2571F" w:rsidRDefault="003A00FF" w:rsidP="003A00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2060"/>
          <w:sz w:val="24"/>
          <w:szCs w:val="24"/>
        </w:rPr>
        <w:t>Разъясняйте, что такое дорожно-транспортное происшествие (ДТП) и причины их;</w:t>
      </w:r>
    </w:p>
    <w:p w:rsidR="003A00FF" w:rsidRPr="00D2571F" w:rsidRDefault="003A00FF" w:rsidP="003A00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2060"/>
          <w:sz w:val="24"/>
          <w:szCs w:val="24"/>
        </w:rPr>
        <w:lastRenderedPageBreak/>
        <w:t>Закрепляйте знания безопасного поведения с помощью игр, диафильмов, читайте книги, стихи, загадки с использованием дорожно-транспортных ситуаций;</w:t>
      </w:r>
    </w:p>
    <w:p w:rsidR="003A00FF" w:rsidRPr="00D2571F" w:rsidRDefault="003A00FF" w:rsidP="003A00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2060"/>
          <w:sz w:val="24"/>
          <w:szCs w:val="24"/>
        </w:rPr>
        <w:t>Используйте прогулки для закрепления и объяснения правил работы светофоров, показывайте дорожные знаки и дорожную разметку, а если регулировщик будет регулировать движение, то поясните его сигналы, чаще обращайтесь к ребёнку с вопросами по дорожной обстановке.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</w:pPr>
      <w:r w:rsidRPr="00D2571F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>Помните!</w:t>
      </w:r>
    </w:p>
    <w:p w:rsidR="003A00FF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4EAA" w:rsidRPr="00D2571F" w:rsidRDefault="003A00FF" w:rsidP="003A00FF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D2571F">
        <w:rPr>
          <w:rFonts w:ascii="Times New Roman" w:hAnsi="Times New Roman" w:cs="Times New Roman"/>
          <w:b/>
          <w:color w:val="0070C0"/>
          <w:sz w:val="24"/>
          <w:szCs w:val="24"/>
        </w:rPr>
        <w:t>Ребёнок учится законам дорог, беря пример с членов семьи и других взрослых. Особенно пример папы и мамы учит дисциплинированному поведению на дороге не только вашего ребёнка, но других родителей</w:t>
      </w:r>
    </w:p>
    <w:sectPr w:rsidR="008B4EAA" w:rsidRPr="00D2571F" w:rsidSect="00652D6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41AEC"/>
    <w:multiLevelType w:val="hybridMultilevel"/>
    <w:tmpl w:val="2D2C444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537D1C"/>
    <w:multiLevelType w:val="hybridMultilevel"/>
    <w:tmpl w:val="D1E6FBD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3F4105"/>
    <w:multiLevelType w:val="hybridMultilevel"/>
    <w:tmpl w:val="1C42635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0920F1"/>
    <w:multiLevelType w:val="hybridMultilevel"/>
    <w:tmpl w:val="C73AB15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08"/>
  <w:characterSpacingControl w:val="doNotCompress"/>
  <w:compat/>
  <w:rsids>
    <w:rsidRoot w:val="00033918"/>
    <w:rsid w:val="00033918"/>
    <w:rsid w:val="003A00FF"/>
    <w:rsid w:val="0042401F"/>
    <w:rsid w:val="005417FB"/>
    <w:rsid w:val="005740DE"/>
    <w:rsid w:val="00652D68"/>
    <w:rsid w:val="00A07963"/>
    <w:rsid w:val="00BD6D59"/>
    <w:rsid w:val="00D2571F"/>
    <w:rsid w:val="00D341AA"/>
    <w:rsid w:val="00E369E5"/>
    <w:rsid w:val="00F23A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00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00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6090C-2EFD-4094-9DB4-71E108A20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772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Комарова Н.А.</cp:lastModifiedBy>
  <cp:revision>2</cp:revision>
  <dcterms:created xsi:type="dcterms:W3CDTF">2015-10-25T14:56:00Z</dcterms:created>
  <dcterms:modified xsi:type="dcterms:W3CDTF">2015-10-25T14:56:00Z</dcterms:modified>
</cp:coreProperties>
</file>